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65A68" w14:textId="54762F9D" w:rsidR="00BA1209" w:rsidRPr="002C3D55" w:rsidRDefault="001C722C" w:rsidP="00BA1209">
      <w:pPr>
        <w:spacing w:line="312" w:lineRule="auto"/>
        <w:rPr>
          <w:rFonts w:ascii="Lato" w:eastAsia="Calibri" w:hAnsi="Lato" w:cs="Arial"/>
          <w:b/>
          <w:kern w:val="20"/>
          <w:sz w:val="20"/>
          <w:szCs w:val="20"/>
        </w:rPr>
      </w:pPr>
      <w:r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>BDG-wzp-260/</w:t>
      </w:r>
      <w:r w:rsidR="002C3D55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>46</w:t>
      </w:r>
      <w:r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>/202</w:t>
      </w:r>
      <w:r w:rsidR="00DA6D82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>5</w:t>
      </w:r>
      <w:r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>/</w:t>
      </w:r>
      <w:r w:rsidR="002C3D55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 xml:space="preserve">MW  </w:t>
      </w:r>
      <w:r w:rsidR="00BA1209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ab/>
      </w:r>
      <w:r w:rsidR="00BA1209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ab/>
      </w:r>
      <w:r w:rsidR="00BA1209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ab/>
      </w:r>
      <w:r w:rsidR="00BA1209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ab/>
      </w:r>
      <w:r w:rsidR="002C3D55">
        <w:rPr>
          <w:rFonts w:ascii="Lato" w:eastAsia="Calibri" w:hAnsi="Lato" w:cs="Arial"/>
          <w:b/>
          <w:bCs/>
          <w:kern w:val="20"/>
          <w:sz w:val="20"/>
          <w:szCs w:val="20"/>
        </w:rPr>
        <w:t xml:space="preserve">                                     </w:t>
      </w:r>
      <w:r w:rsidR="00C966F3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>Załącznik nr 5</w:t>
      </w:r>
      <w:r w:rsidR="00BA1209" w:rsidRPr="002C3D55">
        <w:rPr>
          <w:rFonts w:ascii="Lato" w:eastAsia="Calibri" w:hAnsi="Lato" w:cs="Arial"/>
          <w:b/>
          <w:bCs/>
          <w:kern w:val="20"/>
          <w:sz w:val="20"/>
          <w:szCs w:val="20"/>
        </w:rPr>
        <w:t xml:space="preserve"> do SWZ</w:t>
      </w:r>
    </w:p>
    <w:p w14:paraId="29872D9C" w14:textId="77777777" w:rsidR="00BA1209" w:rsidRPr="002C3D55" w:rsidRDefault="00BA1209" w:rsidP="00BA1209">
      <w:pPr>
        <w:spacing w:line="312" w:lineRule="auto"/>
        <w:rPr>
          <w:rFonts w:ascii="Lato" w:eastAsia="Calibri" w:hAnsi="Lato" w:cs="Arial"/>
          <w:b/>
          <w:kern w:val="20"/>
          <w:sz w:val="20"/>
          <w:szCs w:val="20"/>
        </w:rPr>
      </w:pPr>
    </w:p>
    <w:p w14:paraId="41ED8DBE" w14:textId="77777777" w:rsidR="00BA1209" w:rsidRPr="002C3D55" w:rsidRDefault="00BA1209" w:rsidP="006F0BD6">
      <w:pPr>
        <w:spacing w:line="312" w:lineRule="auto"/>
        <w:ind w:left="5664"/>
        <w:rPr>
          <w:rFonts w:ascii="Lato" w:hAnsi="Lato" w:cs="Arial"/>
          <w:b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b/>
          <w:kern w:val="20"/>
          <w:sz w:val="20"/>
          <w:szCs w:val="20"/>
          <w:lang w:eastAsia="en-US"/>
        </w:rPr>
        <w:t>Zamawiający:</w:t>
      </w:r>
    </w:p>
    <w:p w14:paraId="51638438" w14:textId="77777777" w:rsidR="00BA1209" w:rsidRPr="002C3D55" w:rsidRDefault="00BA1209" w:rsidP="006F0BD6">
      <w:pPr>
        <w:spacing w:line="312" w:lineRule="auto"/>
        <w:ind w:left="5664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Ministerstwo </w:t>
      </w:r>
      <w:r w:rsidR="00E6439F" w:rsidRPr="002C3D55">
        <w:rPr>
          <w:rFonts w:ascii="Lato" w:hAnsi="Lato" w:cs="Arial"/>
          <w:kern w:val="20"/>
          <w:sz w:val="20"/>
          <w:szCs w:val="20"/>
          <w:lang w:eastAsia="en-US"/>
        </w:rPr>
        <w:t>Klimatu</w:t>
      </w:r>
      <w:r w:rsidR="00857B13"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i </w:t>
      </w:r>
      <w:r w:rsidR="006F0BD6" w:rsidRPr="002C3D55">
        <w:rPr>
          <w:rFonts w:ascii="Lato" w:hAnsi="Lato" w:cs="Arial"/>
          <w:kern w:val="20"/>
          <w:sz w:val="20"/>
          <w:szCs w:val="20"/>
          <w:lang w:eastAsia="en-US"/>
        </w:rPr>
        <w:t>Środowiska</w:t>
      </w:r>
    </w:p>
    <w:p w14:paraId="71D43C25" w14:textId="77777777" w:rsidR="00BA1209" w:rsidRPr="002C3D55" w:rsidRDefault="00BA1209" w:rsidP="006F0BD6">
      <w:pPr>
        <w:spacing w:line="312" w:lineRule="auto"/>
        <w:ind w:left="5664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ul. Wawelska 52/54</w:t>
      </w:r>
    </w:p>
    <w:p w14:paraId="7614558B" w14:textId="77777777" w:rsidR="00BA1209" w:rsidRPr="002C3D55" w:rsidRDefault="00BA1209" w:rsidP="006F0BD6">
      <w:pPr>
        <w:spacing w:line="312" w:lineRule="auto"/>
        <w:ind w:left="5664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00-922 Warszawa</w:t>
      </w:r>
    </w:p>
    <w:p w14:paraId="1DEC796F" w14:textId="77777777" w:rsidR="00BA1209" w:rsidRPr="002C3D55" w:rsidRDefault="00BA1209" w:rsidP="00BA120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Ja/my niżej podpisani:</w:t>
      </w:r>
    </w:p>
    <w:p w14:paraId="13FB5DE9" w14:textId="4B5B5A88" w:rsidR="00BA1209" w:rsidRPr="002C3D55" w:rsidRDefault="00BA1209" w:rsidP="00BA120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………………………………………………………………………………………………………</w:t>
      </w:r>
      <w:r w:rsidR="00733F05"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</w:t>
      </w:r>
    </w:p>
    <w:p w14:paraId="2D4E6B2B" w14:textId="77777777" w:rsidR="00BA1209" w:rsidRPr="002C3D55" w:rsidRDefault="00BA1209" w:rsidP="00BA1209">
      <w:pPr>
        <w:spacing w:line="312" w:lineRule="auto"/>
        <w:ind w:right="72"/>
        <w:rPr>
          <w:rFonts w:ascii="Lato" w:hAnsi="Lato" w:cs="Arial"/>
          <w:i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i/>
          <w:kern w:val="20"/>
          <w:sz w:val="20"/>
          <w:szCs w:val="20"/>
          <w:lang w:eastAsia="en-US"/>
        </w:rPr>
        <w:t>(imię, nazwisko, stanowisko/podstawa do reprezentacji)</w:t>
      </w:r>
    </w:p>
    <w:p w14:paraId="34721AF3" w14:textId="77777777" w:rsidR="00BA1209" w:rsidRPr="002C3D55" w:rsidRDefault="00BA1209" w:rsidP="00BA120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</w:p>
    <w:p w14:paraId="1880BD50" w14:textId="054734D5" w:rsidR="00BA1209" w:rsidRPr="002C3D55" w:rsidRDefault="00BA1209" w:rsidP="00BA120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działając w imieniu i na rzecz: </w:t>
      </w:r>
      <w:r w:rsidR="00571B41"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</w:t>
      </w:r>
    </w:p>
    <w:p w14:paraId="1DEB6228" w14:textId="68F91C59" w:rsidR="00BA1209" w:rsidRPr="002C3D55" w:rsidRDefault="00BA1209" w:rsidP="00BA120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...........................................................................................................................................</w:t>
      </w:r>
    </w:p>
    <w:p w14:paraId="6A2165EE" w14:textId="05F00BD9" w:rsidR="00BA1209" w:rsidRPr="002C3D55" w:rsidRDefault="00BA1209" w:rsidP="00BA120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...........................................................................................................................................</w:t>
      </w:r>
    </w:p>
    <w:p w14:paraId="1E504DA7" w14:textId="7C1AB4EE" w:rsidR="00BA1209" w:rsidRPr="002C3D55" w:rsidRDefault="00BA1209" w:rsidP="00BA1209">
      <w:pPr>
        <w:spacing w:line="312" w:lineRule="auto"/>
        <w:jc w:val="center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i/>
          <w:kern w:val="20"/>
          <w:sz w:val="20"/>
          <w:szCs w:val="20"/>
          <w:lang w:eastAsia="en-US"/>
        </w:rPr>
        <w:t>(pełna nazwa/firma, adres)</w:t>
      </w:r>
      <w:r w:rsidR="001C76D1" w:rsidRPr="002C3D55">
        <w:rPr>
          <w:rFonts w:ascii="Lato" w:hAnsi="Lato" w:cs="Arial"/>
          <w:i/>
          <w:kern w:val="20"/>
          <w:sz w:val="20"/>
          <w:szCs w:val="20"/>
          <w:lang w:eastAsia="en-US"/>
        </w:rPr>
        <w:t xml:space="preserve"> </w:t>
      </w:r>
    </w:p>
    <w:p w14:paraId="00763B04" w14:textId="40D866F1" w:rsidR="002C3D55" w:rsidRPr="002C3D55" w:rsidRDefault="00BA1209" w:rsidP="002C3D55">
      <w:pPr>
        <w:spacing w:before="120" w:line="276" w:lineRule="auto"/>
        <w:jc w:val="both"/>
        <w:rPr>
          <w:rFonts w:ascii="Lato" w:hAnsi="Lato" w:cs="Arial"/>
          <w:b/>
          <w:bCs/>
          <w:kern w:val="20"/>
          <w:sz w:val="20"/>
          <w:szCs w:val="20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ubiegając się o udzielenie zamówienia publicznego </w:t>
      </w:r>
      <w:r w:rsidR="00F153E9" w:rsidRPr="002C3D55">
        <w:rPr>
          <w:rFonts w:ascii="Lato" w:hAnsi="Lato" w:cs="Arial"/>
          <w:kern w:val="20"/>
          <w:sz w:val="20"/>
          <w:szCs w:val="20"/>
          <w:lang w:eastAsia="en-US"/>
        </w:rPr>
        <w:t>p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>n</w:t>
      </w:r>
      <w:r w:rsidR="004D6C79" w:rsidRPr="002C3D55">
        <w:rPr>
          <w:rFonts w:ascii="Lato" w:hAnsi="Lato" w:cs="Arial"/>
          <w:kern w:val="20"/>
          <w:sz w:val="20"/>
          <w:szCs w:val="20"/>
          <w:lang w:eastAsia="en-US"/>
        </w:rPr>
        <w:t>.</w:t>
      </w:r>
      <w:r w:rsidR="002C3D55"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</w:t>
      </w:r>
      <w:r w:rsidR="002C3D55" w:rsidRPr="002C3D55">
        <w:rPr>
          <w:rFonts w:ascii="Lato" w:hAnsi="Lato" w:cs="Arial"/>
          <w:b/>
          <w:bCs/>
          <w:kern w:val="20"/>
          <w:sz w:val="20"/>
          <w:szCs w:val="20"/>
        </w:rPr>
        <w:t>Dostarczenie, wdrożenie, uruchomienie systemu wydruku centralnego oraz wsparcie serwisowe systemu przez 48 miesięcy</w:t>
      </w:r>
      <w:r w:rsidR="002C3D55" w:rsidRPr="002C3D55">
        <w:rPr>
          <w:rFonts w:ascii="Lato" w:hAnsi="Lato" w:cs="Arial"/>
          <w:b/>
          <w:bCs/>
          <w:kern w:val="20"/>
          <w:sz w:val="20"/>
          <w:szCs w:val="20"/>
        </w:rPr>
        <w:t>,</w:t>
      </w:r>
    </w:p>
    <w:p w14:paraId="21CB4FEF" w14:textId="52C2C1C6" w:rsidR="004E48FC" w:rsidRPr="002C3D55" w:rsidRDefault="004E48FC" w:rsidP="00BA1209">
      <w:pPr>
        <w:spacing w:line="312" w:lineRule="auto"/>
        <w:rPr>
          <w:rFonts w:ascii="Lato" w:hAnsi="Lato" w:cs="Arial"/>
          <w:kern w:val="20"/>
          <w:sz w:val="20"/>
          <w:szCs w:val="20"/>
          <w:lang w:eastAsia="en-US"/>
        </w:rPr>
      </w:pPr>
    </w:p>
    <w:p w14:paraId="5D5DD7BB" w14:textId="21DFCD15" w:rsidR="00BA1209" w:rsidRPr="002C3D55" w:rsidRDefault="00BA1209" w:rsidP="00BA1209">
      <w:pPr>
        <w:spacing w:line="312" w:lineRule="auto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składam/y następujące oświadczeni</w:t>
      </w:r>
      <w:r w:rsidR="00F153E9" w:rsidRPr="002C3D55">
        <w:rPr>
          <w:rFonts w:ascii="Lato" w:hAnsi="Lato" w:cs="Arial"/>
          <w:kern w:val="20"/>
          <w:sz w:val="20"/>
          <w:szCs w:val="20"/>
          <w:lang w:eastAsia="en-US"/>
        </w:rPr>
        <w:t>e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>:</w:t>
      </w:r>
      <w:r w:rsidR="00D43E54"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</w:t>
      </w:r>
    </w:p>
    <w:p w14:paraId="0FA26F51" w14:textId="77777777" w:rsidR="00F153E9" w:rsidRPr="002C3D55" w:rsidRDefault="00F153E9" w:rsidP="00CA2186">
      <w:pPr>
        <w:spacing w:line="312" w:lineRule="auto"/>
        <w:rPr>
          <w:rFonts w:ascii="Lato" w:hAnsi="Lato" w:cs="Arial"/>
          <w:kern w:val="20"/>
          <w:sz w:val="20"/>
          <w:szCs w:val="20"/>
          <w:lang w:eastAsia="en-US"/>
        </w:rPr>
      </w:pPr>
    </w:p>
    <w:p w14:paraId="320AE6DC" w14:textId="17B14971" w:rsidR="00CA2186" w:rsidRPr="002C3D55" w:rsidRDefault="00CA2186" w:rsidP="00CA2186">
      <w:pPr>
        <w:spacing w:line="312" w:lineRule="auto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oświadczamy, że wszystkie informacje podane w oświadczeniu, o którym mowa w art. 125 ust. 1</w:t>
      </w:r>
      <w:r w:rsidR="00253B6D"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i 2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 ustawy w zakresie podstaw wykluczenia z postępowania określonych w: </w:t>
      </w:r>
    </w:p>
    <w:p w14:paraId="67476561" w14:textId="77777777" w:rsidR="00CA2186" w:rsidRPr="002C3D55" w:rsidRDefault="00CA2186" w:rsidP="00F153E9">
      <w:pPr>
        <w:spacing w:line="312" w:lineRule="auto"/>
        <w:ind w:left="993" w:hanging="567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a)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ab/>
        <w:t>art. 108 ust. 1 pkt 3 ustawy,</w:t>
      </w:r>
    </w:p>
    <w:p w14:paraId="390923D0" w14:textId="77777777" w:rsidR="00CA2186" w:rsidRPr="002C3D55" w:rsidRDefault="00CA2186" w:rsidP="00F153E9">
      <w:pPr>
        <w:spacing w:line="312" w:lineRule="auto"/>
        <w:ind w:left="993" w:hanging="567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b)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ab/>
        <w:t xml:space="preserve">art. 108 ust. 1 pkt 4 ustawy, dotyczących orzeczenia zakazu ubiegania się 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br/>
        <w:t>o zamówienie publiczne tytułem środka zapobiegawczego,</w:t>
      </w:r>
    </w:p>
    <w:p w14:paraId="2EAFB9C8" w14:textId="77777777" w:rsidR="00CA2186" w:rsidRPr="002C3D55" w:rsidRDefault="00CA2186" w:rsidP="00F153E9">
      <w:pPr>
        <w:spacing w:line="312" w:lineRule="auto"/>
        <w:ind w:left="993" w:hanging="567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c)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ab/>
        <w:t>art. 108 ust. 1 pkt 5 ustawy, dotyczących zawarcia z innymi wykonawcami porozumienia mającego na celu zakłócenie konkurencji,</w:t>
      </w:r>
    </w:p>
    <w:p w14:paraId="2676F19E" w14:textId="7D5C5EE8" w:rsidR="00CA2186" w:rsidRPr="002C3D55" w:rsidRDefault="00CA2186" w:rsidP="00F153E9">
      <w:pPr>
        <w:spacing w:line="312" w:lineRule="auto"/>
        <w:ind w:left="993" w:hanging="567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d)</w:t>
      </w:r>
      <w:r w:rsidRPr="002C3D55">
        <w:rPr>
          <w:rFonts w:ascii="Lato" w:hAnsi="Lato" w:cs="Arial"/>
          <w:kern w:val="20"/>
          <w:sz w:val="20"/>
          <w:szCs w:val="20"/>
          <w:lang w:eastAsia="en-US"/>
        </w:rPr>
        <w:tab/>
        <w:t>art. 108 ust. 1 pkt 6 ustawy,</w:t>
      </w:r>
    </w:p>
    <w:p w14:paraId="5848B9F3" w14:textId="082C9B2C" w:rsidR="006F3543" w:rsidRPr="002C3D55" w:rsidRDefault="00A1038B" w:rsidP="00F153E9">
      <w:pPr>
        <w:spacing w:line="312" w:lineRule="auto"/>
        <w:ind w:left="993" w:hanging="567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f</w:t>
      </w:r>
      <w:r w:rsidR="006F3543" w:rsidRPr="002C3D55">
        <w:rPr>
          <w:rFonts w:ascii="Lato" w:hAnsi="Lato" w:cs="Arial"/>
          <w:kern w:val="20"/>
          <w:sz w:val="20"/>
          <w:szCs w:val="20"/>
          <w:lang w:eastAsia="en-US"/>
        </w:rPr>
        <w:t>)</w:t>
      </w:r>
      <w:r w:rsidR="006F3543" w:rsidRPr="002C3D55">
        <w:rPr>
          <w:rFonts w:ascii="Lato" w:hAnsi="Lato" w:cs="Arial"/>
          <w:kern w:val="20"/>
          <w:sz w:val="20"/>
          <w:szCs w:val="20"/>
          <w:lang w:eastAsia="en-US"/>
        </w:rPr>
        <w:tab/>
        <w:t xml:space="preserve">art. 7 ust. 1 ustawy z dnia 13 kwietnia 2022 r. o szczególnych rozwiązaniach </w:t>
      </w:r>
      <w:r w:rsidR="006824ED" w:rsidRPr="002C3D55">
        <w:rPr>
          <w:rFonts w:ascii="Lato" w:hAnsi="Lato" w:cs="Arial"/>
          <w:kern w:val="20"/>
          <w:sz w:val="20"/>
          <w:szCs w:val="20"/>
          <w:lang w:eastAsia="en-US"/>
        </w:rPr>
        <w:br/>
      </w:r>
      <w:r w:rsidR="006F3543" w:rsidRPr="002C3D55">
        <w:rPr>
          <w:rFonts w:ascii="Lato" w:hAnsi="Lato" w:cs="Arial"/>
          <w:kern w:val="20"/>
          <w:sz w:val="20"/>
          <w:szCs w:val="20"/>
          <w:lang w:eastAsia="en-US"/>
        </w:rPr>
        <w:t>w zakresie przeciwdziałania wspieraniu agresji na Ukrainę oraz służących ochronie bezpieczeństwa narodowego (Dz.U. z 2022 r. poz. 835 ze zm.</w:t>
      </w:r>
      <w:r w:rsidR="00DA6D82" w:rsidRPr="002C3D55">
        <w:rPr>
          <w:rFonts w:ascii="Lato" w:hAnsi="Lato" w:cs="Arial"/>
          <w:kern w:val="20"/>
          <w:sz w:val="20"/>
          <w:szCs w:val="20"/>
          <w:lang w:eastAsia="en-US"/>
        </w:rPr>
        <w:t>)</w:t>
      </w:r>
    </w:p>
    <w:p w14:paraId="3F5D8A55" w14:textId="77777777" w:rsidR="006824ED" w:rsidRPr="002C3D55" w:rsidRDefault="006824ED" w:rsidP="004D6B26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oraz </w:t>
      </w:r>
    </w:p>
    <w:p w14:paraId="41389213" w14:textId="04868EAE" w:rsidR="004D6B26" w:rsidRPr="002C3D55" w:rsidRDefault="006824ED" w:rsidP="006824ED">
      <w:pPr>
        <w:autoSpaceDE w:val="0"/>
        <w:autoSpaceDN w:val="0"/>
        <w:adjustRightInd w:val="0"/>
        <w:spacing w:line="276" w:lineRule="auto"/>
        <w:ind w:left="851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 xml:space="preserve">o braku okoliczności, o których mowa w </w:t>
      </w:r>
      <w:r w:rsidRPr="002C3D55">
        <w:rPr>
          <w:rFonts w:ascii="Lato" w:hAnsi="Lato" w:cs="Arial"/>
          <w:kern w:val="20"/>
          <w:sz w:val="20"/>
          <w:szCs w:val="20"/>
        </w:rPr>
        <w:t xml:space="preserve">art. 5k Rozporządzenia Rady (UE) </w:t>
      </w:r>
      <w:r w:rsidRPr="002C3D55">
        <w:rPr>
          <w:rFonts w:ascii="Lato" w:hAnsi="Lato" w:cs="Arial"/>
          <w:kern w:val="20"/>
          <w:sz w:val="20"/>
          <w:szCs w:val="20"/>
        </w:rPr>
        <w:br/>
        <w:t xml:space="preserve">nr 833/2014 z dnia 31 lipca 2014 r. dotyczącego środków ograniczających w związku z działaniami Rosji destabilizującymi sytuację na Ukrainie (Dz. U. UE. L. z 2014 r. </w:t>
      </w:r>
      <w:r w:rsidRPr="002C3D55">
        <w:rPr>
          <w:rFonts w:ascii="Lato" w:hAnsi="Lato" w:cs="Arial"/>
          <w:kern w:val="20"/>
          <w:sz w:val="20"/>
          <w:szCs w:val="20"/>
        </w:rPr>
        <w:br/>
        <w:t xml:space="preserve">Nr 229, str. 1 z </w:t>
      </w:r>
      <w:proofErr w:type="spellStart"/>
      <w:r w:rsidRPr="002C3D55">
        <w:rPr>
          <w:rFonts w:ascii="Lato" w:hAnsi="Lato" w:cs="Arial"/>
          <w:kern w:val="20"/>
          <w:sz w:val="20"/>
          <w:szCs w:val="20"/>
        </w:rPr>
        <w:t>późn</w:t>
      </w:r>
      <w:proofErr w:type="spellEnd"/>
      <w:r w:rsidRPr="002C3D55">
        <w:rPr>
          <w:rFonts w:ascii="Lato" w:hAnsi="Lato" w:cs="Arial"/>
          <w:kern w:val="20"/>
          <w:sz w:val="20"/>
          <w:szCs w:val="20"/>
        </w:rPr>
        <w:t>. zm.)</w:t>
      </w:r>
    </w:p>
    <w:p w14:paraId="0356502D" w14:textId="77777777" w:rsidR="006824ED" w:rsidRPr="002C3D55" w:rsidRDefault="006824ED" w:rsidP="00F153E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</w:p>
    <w:p w14:paraId="34426A84" w14:textId="0290AD55" w:rsidR="00CA2186" w:rsidRPr="002C3D55" w:rsidRDefault="00CA2186" w:rsidP="00F153E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  <w:r w:rsidRPr="002C3D55">
        <w:rPr>
          <w:rFonts w:ascii="Lato" w:hAnsi="Lato" w:cs="Arial"/>
          <w:kern w:val="20"/>
          <w:sz w:val="20"/>
          <w:szCs w:val="20"/>
          <w:lang w:eastAsia="en-US"/>
        </w:rPr>
        <w:t>są aktualne.</w:t>
      </w:r>
    </w:p>
    <w:p w14:paraId="42BBD2DD" w14:textId="3A954A11" w:rsidR="00F153E9" w:rsidRPr="002C3D55" w:rsidRDefault="00F153E9" w:rsidP="00F153E9">
      <w:pPr>
        <w:spacing w:line="312" w:lineRule="auto"/>
        <w:jc w:val="both"/>
        <w:rPr>
          <w:rFonts w:ascii="Lato" w:hAnsi="Lato" w:cs="Arial"/>
          <w:kern w:val="20"/>
          <w:sz w:val="20"/>
          <w:szCs w:val="20"/>
          <w:lang w:eastAsia="en-US"/>
        </w:rPr>
      </w:pPr>
    </w:p>
    <w:p w14:paraId="4E3AB015" w14:textId="77777777" w:rsidR="008658CA" w:rsidRPr="002C3D55" w:rsidRDefault="008658CA" w:rsidP="008658CA">
      <w:pPr>
        <w:spacing w:line="360" w:lineRule="auto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</w:pPr>
      <w:r w:rsidRPr="002C3D5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Uwaga!</w:t>
      </w:r>
    </w:p>
    <w:p w14:paraId="0B31CFBD" w14:textId="6811F04C" w:rsidR="009D1952" w:rsidRPr="002C3D55" w:rsidRDefault="00023B9E" w:rsidP="004D6B26">
      <w:pPr>
        <w:autoSpaceDE w:val="0"/>
        <w:autoSpaceDN w:val="0"/>
        <w:adjustRightInd w:val="0"/>
        <w:spacing w:line="312" w:lineRule="auto"/>
        <w:jc w:val="both"/>
        <w:rPr>
          <w:rFonts w:ascii="Lato" w:hAnsi="Lato" w:cs="Arial"/>
          <w:iCs/>
          <w:color w:val="2F5496" w:themeColor="accent1" w:themeShade="BF"/>
          <w:kern w:val="20"/>
          <w:sz w:val="20"/>
          <w:szCs w:val="20"/>
        </w:rPr>
      </w:pPr>
      <w:r w:rsidRPr="002C3D5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Oświadczenie</w:t>
      </w:r>
      <w:r w:rsidR="008658CA" w:rsidRPr="002C3D5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 xml:space="preserve"> po wypełnieniu należy podpisać kwalifikowanym podpisem elektronicznym </w:t>
      </w:r>
      <w:r w:rsidR="00170F4A" w:rsidRPr="002C3D5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br/>
      </w:r>
      <w:r w:rsidR="008658CA" w:rsidRPr="002C3D5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i złożyć zgodnie z wymaganiami SWZ.</w:t>
      </w:r>
    </w:p>
    <w:sectPr w:rsidR="009D1952" w:rsidRPr="002C3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69A6730"/>
    <w:lvl w:ilvl="0" w:tplc="0BB44D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12039D4"/>
    <w:multiLevelType w:val="hybridMultilevel"/>
    <w:tmpl w:val="0C0EB3C0"/>
    <w:lvl w:ilvl="0" w:tplc="AD763206">
      <w:start w:val="5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87202021">
    <w:abstractNumId w:val="0"/>
  </w:num>
  <w:num w:numId="2" w16cid:durableId="2001620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209"/>
    <w:rsid w:val="00023B9E"/>
    <w:rsid w:val="00024332"/>
    <w:rsid w:val="00060085"/>
    <w:rsid w:val="000657EA"/>
    <w:rsid w:val="000E68DC"/>
    <w:rsid w:val="0011506E"/>
    <w:rsid w:val="00170A83"/>
    <w:rsid w:val="00170F4A"/>
    <w:rsid w:val="001C722C"/>
    <w:rsid w:val="001C76D1"/>
    <w:rsid w:val="00253B6D"/>
    <w:rsid w:val="002B0C18"/>
    <w:rsid w:val="002C3D55"/>
    <w:rsid w:val="002D3805"/>
    <w:rsid w:val="002F6F45"/>
    <w:rsid w:val="003A4C04"/>
    <w:rsid w:val="00402864"/>
    <w:rsid w:val="004D6B26"/>
    <w:rsid w:val="004D6C79"/>
    <w:rsid w:val="004E48FC"/>
    <w:rsid w:val="00571B41"/>
    <w:rsid w:val="005765A3"/>
    <w:rsid w:val="005A1FA9"/>
    <w:rsid w:val="005E757A"/>
    <w:rsid w:val="005F6C9C"/>
    <w:rsid w:val="006824ED"/>
    <w:rsid w:val="006B624D"/>
    <w:rsid w:val="006F0BD6"/>
    <w:rsid w:val="006F3543"/>
    <w:rsid w:val="006F425D"/>
    <w:rsid w:val="0071407C"/>
    <w:rsid w:val="00733F05"/>
    <w:rsid w:val="00761DB9"/>
    <w:rsid w:val="00766B69"/>
    <w:rsid w:val="0076751B"/>
    <w:rsid w:val="007A4E67"/>
    <w:rsid w:val="00812DAC"/>
    <w:rsid w:val="00857B13"/>
    <w:rsid w:val="008658CA"/>
    <w:rsid w:val="009D1952"/>
    <w:rsid w:val="009D6408"/>
    <w:rsid w:val="00A1038B"/>
    <w:rsid w:val="00A535F4"/>
    <w:rsid w:val="00A5554D"/>
    <w:rsid w:val="00A93CDB"/>
    <w:rsid w:val="00B01535"/>
    <w:rsid w:val="00B072D6"/>
    <w:rsid w:val="00BA1209"/>
    <w:rsid w:val="00BC02B5"/>
    <w:rsid w:val="00BE5627"/>
    <w:rsid w:val="00C51FAD"/>
    <w:rsid w:val="00C966F3"/>
    <w:rsid w:val="00CA2186"/>
    <w:rsid w:val="00D43E54"/>
    <w:rsid w:val="00DA2659"/>
    <w:rsid w:val="00DA6D82"/>
    <w:rsid w:val="00DE10EE"/>
    <w:rsid w:val="00E10B49"/>
    <w:rsid w:val="00E12441"/>
    <w:rsid w:val="00E6439F"/>
    <w:rsid w:val="00EA6B2A"/>
    <w:rsid w:val="00F153E9"/>
    <w:rsid w:val="00FE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3EAA"/>
  <w15:docId w15:val="{2330C5B3-C93A-4E43-B0A4-BE8B5D63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BA1209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6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6C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6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6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6C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0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MROWIŃSKA Aleksandra</dc:creator>
  <cp:lastModifiedBy>Wiśniewska Monika</cp:lastModifiedBy>
  <cp:revision>11</cp:revision>
  <dcterms:created xsi:type="dcterms:W3CDTF">2025-05-30T10:04:00Z</dcterms:created>
  <dcterms:modified xsi:type="dcterms:W3CDTF">2025-12-29T13:53:00Z</dcterms:modified>
</cp:coreProperties>
</file>